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C2" w:rsidRDefault="00DA5EC2" w:rsidP="00DA5EC2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DA5EC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  <w:t>Bulletin d’inscription</w:t>
      </w:r>
    </w:p>
    <w:p w:rsidR="00DA5EC2" w:rsidRPr="00DA5EC2" w:rsidRDefault="00DA5EC2" w:rsidP="00DA5EC2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</w:p>
    <w:p w:rsidR="00DA5EC2" w:rsidRPr="00DA5EC2" w:rsidRDefault="00DA5EC2" w:rsidP="00DA5EC2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r-FR"/>
        </w:rPr>
      </w:pPr>
      <w:r w:rsidRPr="00DA5EC2">
        <w:rPr>
          <w:rFonts w:ascii="Georgia" w:eastAsia="Times New Roman" w:hAnsi="Georgia" w:cs="Times New Roman"/>
          <w:color w:val="000000"/>
          <w:sz w:val="36"/>
          <w:szCs w:val="36"/>
          <w:lang w:eastAsia="fr-FR"/>
        </w:rPr>
        <w:t> </w:t>
      </w:r>
      <w:r w:rsidRPr="00DA5EC2">
        <w:rPr>
          <w:rFonts w:ascii="Georgia" w:eastAsia="Times New Roman" w:hAnsi="Georgia" w:cs="Times New Roman"/>
          <w:b/>
          <w:bCs/>
          <w:color w:val="0000FF"/>
          <w:sz w:val="36"/>
          <w:szCs w:val="36"/>
          <w:bdr w:val="none" w:sz="0" w:space="0" w:color="auto" w:frame="1"/>
          <w:lang w:eastAsia="fr-FR"/>
        </w:rPr>
        <w:t>Trèves et Aix-la-Chapelle</w:t>
      </w:r>
    </w:p>
    <w:p w:rsidR="00DA5EC2" w:rsidRPr="00DA5EC2" w:rsidRDefault="00DA5EC2" w:rsidP="00DA5EC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VOYAGE 2019</w:t>
      </w:r>
    </w:p>
    <w:p w:rsidR="00DA5EC2" w:rsidRDefault="00DA5EC2" w:rsidP="00DA5EC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4jours/3nuits, du mercredi 16 au samedi 19 octobre 2019</w:t>
      </w:r>
    </w:p>
    <w:p w:rsidR="00DA5EC2" w:rsidRPr="00DA5EC2" w:rsidRDefault="00DA5EC2" w:rsidP="00DA5EC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 renvoyer par mail ou courrier avant le 30 04 2019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NOM : 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Prénom :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Adresse e-mail :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N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°</w:t>
      </w: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de portable :</w:t>
      </w:r>
    </w:p>
    <w:p w:rsid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Nombre de participants :</w:t>
      </w:r>
    </w:p>
    <w:p w:rsid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Chambre individuelle ? 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Règlement : acompte de 250€ par participant  + adhésion au programme culturel </w:t>
      </w:r>
    </w:p>
    <w:p w:rsid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Soit au total :</w:t>
      </w:r>
    </w:p>
    <w:p w:rsid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DA5EC2" w:rsidRDefault="00DA5EC2" w:rsidP="00DA5EC2">
      <w:pPr>
        <w:tabs>
          <w:tab w:val="left" w:pos="9356"/>
        </w:tabs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Mode de règlement :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br/>
        <w:t xml:space="preserve">- </w:t>
      </w: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Par chèque à l’ordre de BVG, à l’adresse postale de l’association :</w:t>
      </w: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br/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   </w:t>
      </w: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Bourgogne Visites Guidées : 9 rue de l‘Eglise, 21350 </w:t>
      </w:r>
      <w:proofErr w:type="spellStart"/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Soussey</w:t>
      </w:r>
      <w:proofErr w:type="spellEnd"/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-sur-Brionne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- </w:t>
      </w: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Par virement Bancaire : IBAN  (</w:t>
      </w:r>
      <w:r w:rsidRPr="00F86750">
        <w:rPr>
          <w:rFonts w:ascii="Georgia" w:eastAsia="Times New Roman" w:hAnsi="Georgia" w:cs="Times New Roman"/>
          <w:color w:val="743399"/>
          <w:sz w:val="24"/>
          <w:szCs w:val="24"/>
          <w:bdr w:val="none" w:sz="0" w:space="0" w:color="auto" w:frame="1"/>
          <w:lang w:eastAsia="fr-FR"/>
        </w:rPr>
        <w:t>Nous contacter</w:t>
      </w:r>
      <w:r w:rsidRPr="00DA5EC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)</w:t>
      </w:r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bookmarkStart w:id="0" w:name="_GoBack"/>
      <w:bookmarkEnd w:id="0"/>
    </w:p>
    <w:p w:rsidR="00DA5EC2" w:rsidRPr="00DA5EC2" w:rsidRDefault="00DA5EC2" w:rsidP="00DA5EC2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Veuillez SVP vérifier que vos documents de voyage sont bien en cours de validité (CNI de moins de dix ans)</w:t>
      </w:r>
    </w:p>
    <w:p w:rsidR="00DA5EC2" w:rsidRDefault="00DA5EC2" w:rsidP="00DA5EC2">
      <w:pPr>
        <w:spacing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DA5EC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</w:t>
      </w:r>
    </w:p>
    <w:p w:rsidR="000C3901" w:rsidRDefault="000C3901" w:rsidP="00DA5EC2">
      <w:pPr>
        <w:spacing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:rsidR="000C3901" w:rsidRPr="00DA5EC2" w:rsidRDefault="00F86750" w:rsidP="000C3901">
      <w:pPr>
        <w:spacing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hAnsi="Georgia"/>
          <w:color w:val="333333"/>
          <w:shd w:val="clear" w:color="auto" w:fill="FFFFFF"/>
        </w:rPr>
        <w:t>Cette</w:t>
      </w:r>
      <w:r w:rsidR="000C3901">
        <w:rPr>
          <w:rFonts w:ascii="Georgia" w:hAnsi="Georgia"/>
          <w:color w:val="333333"/>
          <w:shd w:val="clear" w:color="auto" w:fill="FFFFFF"/>
        </w:rPr>
        <w:t xml:space="preserve"> </w:t>
      </w:r>
      <w:r w:rsidR="000C3901">
        <w:rPr>
          <w:rFonts w:ascii="Georgia" w:hAnsi="Georgia"/>
          <w:color w:val="333333"/>
          <w:shd w:val="clear" w:color="auto" w:fill="FFFFFF"/>
        </w:rPr>
        <w:t>inscription</w:t>
      </w:r>
      <w:r w:rsidR="000C3901">
        <w:rPr>
          <w:rFonts w:ascii="Georgia" w:hAnsi="Georgia"/>
          <w:color w:val="333333"/>
          <w:shd w:val="clear" w:color="auto" w:fill="FFFFFF"/>
        </w:rPr>
        <w:t xml:space="preserve"> sous-entend l’acceptation de nos </w:t>
      </w:r>
      <w:r w:rsidR="000C3901" w:rsidRPr="00F86750">
        <w:rPr>
          <w:rFonts w:ascii="Georgia" w:hAnsi="Georgia"/>
          <w:bdr w:val="none" w:sz="0" w:space="0" w:color="auto" w:frame="1"/>
          <w:shd w:val="clear" w:color="auto" w:fill="FFFFFF"/>
        </w:rPr>
        <w:t>Conditions Gén</w:t>
      </w:r>
      <w:r w:rsidR="000C3901" w:rsidRPr="00F86750">
        <w:rPr>
          <w:rFonts w:ascii="Georgia" w:hAnsi="Georgia"/>
          <w:bdr w:val="none" w:sz="0" w:space="0" w:color="auto" w:frame="1"/>
          <w:shd w:val="clear" w:color="auto" w:fill="FFFFFF"/>
        </w:rPr>
        <w:t>é</w:t>
      </w:r>
      <w:r w:rsidR="000C3901" w:rsidRPr="00F86750">
        <w:rPr>
          <w:rFonts w:ascii="Georgia" w:hAnsi="Georgia"/>
          <w:bdr w:val="none" w:sz="0" w:space="0" w:color="auto" w:frame="1"/>
          <w:shd w:val="clear" w:color="auto" w:fill="FFFFFF"/>
        </w:rPr>
        <w:t>rales de Vente</w:t>
      </w:r>
      <w:r w:rsidR="000C3901">
        <w:rPr>
          <w:rFonts w:ascii="Georgia" w:hAnsi="Georgia"/>
          <w:color w:val="333333"/>
          <w:shd w:val="clear" w:color="auto" w:fill="FFFFFF"/>
        </w:rPr>
        <w:t>.</w:t>
      </w:r>
    </w:p>
    <w:p w:rsidR="000C3901" w:rsidRPr="00DA5EC2" w:rsidRDefault="000C3901" w:rsidP="00DA5EC2">
      <w:pPr>
        <w:spacing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DA5EC2" w:rsidRPr="00DA5EC2" w:rsidRDefault="00DA5EC2" w:rsidP="00DA5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A5EC2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sectPr w:rsidR="00DA5EC2" w:rsidRPr="00DA5EC2" w:rsidSect="00DA5EC2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B03BE"/>
    <w:multiLevelType w:val="multilevel"/>
    <w:tmpl w:val="876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F0DE6"/>
    <w:multiLevelType w:val="multilevel"/>
    <w:tmpl w:val="D22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C2"/>
    <w:rsid w:val="000C3901"/>
    <w:rsid w:val="00D57310"/>
    <w:rsid w:val="00DA5EC2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6594-CA8A-4052-A3AD-62D06F6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390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C3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772">
              <w:marLeft w:val="0"/>
              <w:marRight w:val="-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060">
                  <w:marLeft w:val="300"/>
                  <w:marRight w:val="420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20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9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Bolatre</dc:creator>
  <cp:keywords/>
  <dc:description/>
  <cp:lastModifiedBy>Daniel Bolatre</cp:lastModifiedBy>
  <cp:revision>3</cp:revision>
  <dcterms:created xsi:type="dcterms:W3CDTF">2019-03-18T18:11:00Z</dcterms:created>
  <dcterms:modified xsi:type="dcterms:W3CDTF">2019-03-18T19:11:00Z</dcterms:modified>
</cp:coreProperties>
</file>